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DA1" w:rsidRPr="00075DF9" w:rsidRDefault="004B1646">
      <w:pPr>
        <w:spacing w:after="240"/>
        <w:jc w:val="right"/>
        <w:rPr>
          <w:bCs/>
        </w:rPr>
      </w:pPr>
      <w:r w:rsidRPr="00075DF9">
        <w:rPr>
          <w:bCs/>
        </w:rPr>
        <w:t>Załącznik nr 2a do SWZ</w:t>
      </w:r>
    </w:p>
    <w:p w:rsidR="00485DA1" w:rsidRDefault="004B1646" w:rsidP="00BE5484">
      <w:pPr>
        <w:shd w:val="clear" w:color="auto" w:fill="96A5C4"/>
        <w:spacing w:after="240"/>
        <w:jc w:val="center"/>
        <w:rPr>
          <w:b/>
          <w:bCs/>
        </w:rPr>
      </w:pPr>
      <w:r>
        <w:rPr>
          <w:b/>
          <w:bCs/>
          <w:lang w:val="en-US"/>
        </w:rPr>
        <w:t xml:space="preserve">FORMULARZ </w:t>
      </w:r>
      <w:r w:rsidR="00BE5484">
        <w:rPr>
          <w:b/>
          <w:bCs/>
          <w:lang w:val="en-US"/>
        </w:rPr>
        <w:t xml:space="preserve">KALKULACJI DO </w:t>
      </w:r>
      <w:r>
        <w:rPr>
          <w:b/>
          <w:bCs/>
          <w:lang w:val="en-US"/>
        </w:rPr>
        <w:t>CENY</w:t>
      </w:r>
      <w:r w:rsidR="00BE5484">
        <w:rPr>
          <w:b/>
          <w:bCs/>
          <w:lang w:val="en-US"/>
        </w:rPr>
        <w:t xml:space="preserve"> OFERTOWEJ</w:t>
      </w:r>
    </w:p>
    <w:p w:rsidR="00625665" w:rsidRDefault="00625665" w:rsidP="00625665">
      <w:r>
        <w:t>Nazwa Wykonawcy/Wykonawców w przypadku oferty wspólnej:</w:t>
      </w:r>
    </w:p>
    <w:p w:rsidR="00625665" w:rsidRDefault="00625665" w:rsidP="00625665">
      <w:r>
        <w:t>………………………………………………………………………..…………………..……</w:t>
      </w:r>
    </w:p>
    <w:p w:rsidR="00625665" w:rsidRDefault="00625665" w:rsidP="00625665">
      <w:r>
        <w:t>......................................................................................................</w:t>
      </w:r>
    </w:p>
    <w:p w:rsidR="00625665" w:rsidRDefault="00625665" w:rsidP="00625665">
      <w:r>
        <w:t>Adres: ..........................................................................................</w:t>
      </w:r>
    </w:p>
    <w:p w:rsidR="00625665" w:rsidRDefault="00625665" w:rsidP="00625665">
      <w:r>
        <w:t>TEL.: .........…………................………</w:t>
      </w:r>
    </w:p>
    <w:p w:rsidR="00625665" w:rsidRDefault="00625665" w:rsidP="00625665">
      <w:r>
        <w:t>REGON: …………………....................</w:t>
      </w:r>
    </w:p>
    <w:p w:rsidR="00E82CFA" w:rsidRDefault="00625665" w:rsidP="00625665">
      <w:r>
        <w:t>NIP: …………………………………..........</w:t>
      </w:r>
    </w:p>
    <w:p w:rsidR="00625665" w:rsidRPr="00625665" w:rsidRDefault="00625665">
      <w:pPr>
        <w:rPr>
          <w:sz w:val="16"/>
          <w:szCs w:val="16"/>
        </w:rPr>
      </w:pPr>
    </w:p>
    <w:p w:rsidR="00E82CFA" w:rsidRDefault="004B1646">
      <w:r>
        <w:t xml:space="preserve">Cena oferty brutto zawiera wszelkie koszty związane z wykonaniem przedmiotu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>, konieczne do jego należytego wykonania.</w:t>
      </w:r>
      <w:bookmarkStart w:id="0" w:name="_GoBack"/>
      <w:bookmarkEnd w:id="0"/>
    </w:p>
    <w:p w:rsidR="00485DA1" w:rsidRDefault="004B1646">
      <w:pPr>
        <w:rPr>
          <w:b/>
          <w:bCs/>
        </w:rPr>
      </w:pPr>
      <w:r>
        <w:rPr>
          <w:b/>
          <w:bCs/>
          <w:lang w:val="de-DE"/>
        </w:rPr>
        <w:t>WYLICZENIE CENY OFERTY:</w:t>
      </w:r>
    </w:p>
    <w:tbl>
      <w:tblPr>
        <w:tblStyle w:val="TableNormal"/>
        <w:tblW w:w="916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5B9BD5"/>
        <w:tblLayout w:type="fixed"/>
        <w:tblLook w:val="04A0" w:firstRow="1" w:lastRow="0" w:firstColumn="1" w:lastColumn="0" w:noHBand="0" w:noVBand="1"/>
      </w:tblPr>
      <w:tblGrid>
        <w:gridCol w:w="575"/>
        <w:gridCol w:w="2539"/>
        <w:gridCol w:w="1134"/>
        <w:gridCol w:w="1276"/>
        <w:gridCol w:w="992"/>
        <w:gridCol w:w="1276"/>
        <w:gridCol w:w="1374"/>
      </w:tblGrid>
      <w:tr w:rsidR="00BE5484" w:rsidTr="00D646B8">
        <w:trPr>
          <w:trHeight w:val="829"/>
          <w:tblHeader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Lp.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 xml:space="preserve">Określenie przedmiotu </w:t>
            </w:r>
            <w:proofErr w:type="spellStart"/>
            <w:r>
              <w:rPr>
                <w:b/>
                <w:bCs/>
              </w:rPr>
              <w:t>zam</w:t>
            </w:r>
            <w:proofErr w:type="spellEnd"/>
            <w:r>
              <w:rPr>
                <w:b/>
                <w:bCs/>
                <w:lang w:val="es-ES_tradnl"/>
              </w:rPr>
              <w:t>ó</w:t>
            </w:r>
            <w:proofErr w:type="spellStart"/>
            <w:r>
              <w:rPr>
                <w:b/>
                <w:bCs/>
              </w:rPr>
              <w:t>wienia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Jednostka miary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Cena jednostkowa netto w zł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Pr="00D646B8" w:rsidRDefault="00D646B8">
            <w:pPr>
              <w:spacing w:after="11"/>
              <w:jc w:val="center"/>
              <w:rPr>
                <w:b/>
              </w:rPr>
            </w:pPr>
            <w:r w:rsidRPr="00D646B8">
              <w:rPr>
                <w:b/>
              </w:rPr>
              <w:t>Stawka VAT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D646B8">
            <w:pPr>
              <w:spacing w:after="11"/>
              <w:jc w:val="center"/>
            </w:pPr>
            <w:r>
              <w:rPr>
                <w:b/>
                <w:bCs/>
              </w:rPr>
              <w:t xml:space="preserve">Cena jednostkowa brutto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6B8" w:rsidRPr="00D646B8" w:rsidRDefault="00D646B8" w:rsidP="00D646B8">
            <w:pPr>
              <w:spacing w:after="11"/>
              <w:jc w:val="center"/>
              <w:rPr>
                <w:b/>
                <w:sz w:val="18"/>
                <w:szCs w:val="18"/>
              </w:rPr>
            </w:pPr>
            <w:r w:rsidRPr="00D646B8">
              <w:rPr>
                <w:b/>
                <w:sz w:val="18"/>
                <w:szCs w:val="18"/>
              </w:rPr>
              <w:t xml:space="preserve">Wartość BRUTTO za okres </w:t>
            </w:r>
          </w:p>
          <w:p w:rsidR="00D646B8" w:rsidRPr="00D646B8" w:rsidRDefault="00E373BA" w:rsidP="00D646B8">
            <w:pPr>
              <w:spacing w:after="1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D646B8" w:rsidRPr="00D646B8">
              <w:rPr>
                <w:b/>
                <w:sz w:val="18"/>
                <w:szCs w:val="18"/>
              </w:rPr>
              <w:t xml:space="preserve"> miesięcy w zł </w:t>
            </w:r>
          </w:p>
          <w:p w:rsidR="009D778E" w:rsidRDefault="00D646B8" w:rsidP="00D646B8">
            <w:pPr>
              <w:spacing w:after="11"/>
              <w:jc w:val="center"/>
            </w:pPr>
            <w:r w:rsidRPr="00D646B8">
              <w:rPr>
                <w:b/>
                <w:sz w:val="18"/>
                <w:szCs w:val="18"/>
              </w:rPr>
              <w:t>(w tym VAT</w:t>
            </w:r>
            <w:r w:rsidRPr="00D646B8">
              <w:rPr>
                <w:sz w:val="18"/>
                <w:szCs w:val="18"/>
              </w:rPr>
              <w:t>)</w:t>
            </w:r>
          </w:p>
        </w:tc>
      </w:tr>
      <w:tr w:rsidR="009D778E" w:rsidTr="00D646B8">
        <w:trPr>
          <w:trHeight w:val="232"/>
          <w:tblHeader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  <w:jc w:val="center"/>
            </w:pPr>
            <w:r>
              <w:rPr>
                <w:b/>
                <w:bCs/>
              </w:rPr>
              <w:t>7</w:t>
            </w:r>
          </w:p>
        </w:tc>
      </w:tr>
      <w:tr w:rsidR="009D778E" w:rsidTr="00D646B8">
        <w:trPr>
          <w:trHeight w:val="402"/>
          <w:tblHeader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t>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rPr>
                <w:lang w:val="nl-NL"/>
              </w:rPr>
              <w:t>Op</w:t>
            </w:r>
            <w:r>
              <w:t>łata  za paliwo gazowe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rPr>
                <w:lang w:val="en-US"/>
              </w:rPr>
              <w:t>kWh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</w:tr>
      <w:tr w:rsidR="009D778E" w:rsidTr="00D646B8">
        <w:trPr>
          <w:trHeight w:val="396"/>
          <w:tblHeader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t>2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rPr>
                <w:lang w:val="nl-NL"/>
              </w:rPr>
              <w:t>Op</w:t>
            </w:r>
            <w:r>
              <w:t>łata abonamentowa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t>Miesiąc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</w:tr>
      <w:tr w:rsidR="009D778E" w:rsidTr="00D646B8">
        <w:trPr>
          <w:trHeight w:val="390"/>
          <w:tblHeader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t>3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Pr="009D778E" w:rsidRDefault="009D778E">
            <w:pPr>
              <w:spacing w:after="11"/>
              <w:rPr>
                <w:color w:val="auto"/>
              </w:rPr>
            </w:pPr>
            <w:r w:rsidRPr="009D778E">
              <w:rPr>
                <w:color w:val="auto"/>
                <w:lang w:val="nl-NL"/>
              </w:rPr>
              <w:t>Op</w:t>
            </w:r>
            <w:r w:rsidRPr="009D778E">
              <w:rPr>
                <w:color w:val="auto"/>
              </w:rPr>
              <w:t>łata dystrybucja</w:t>
            </w:r>
            <w:r w:rsidR="00BE5484">
              <w:rPr>
                <w:color w:val="auto"/>
              </w:rPr>
              <w:t xml:space="preserve"> </w:t>
            </w:r>
            <w:r w:rsidRPr="009D778E">
              <w:rPr>
                <w:color w:val="auto"/>
              </w:rPr>
              <w:t>Stała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Pr="009D778E" w:rsidRDefault="009D778E">
            <w:pPr>
              <w:spacing w:after="11"/>
              <w:rPr>
                <w:color w:val="auto"/>
              </w:rPr>
            </w:pPr>
            <w:r w:rsidRPr="009D778E">
              <w:rPr>
                <w:color w:val="auto"/>
                <w:lang w:val="en-US"/>
              </w:rPr>
              <w:t>kWh/h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</w:tr>
      <w:tr w:rsidR="009D778E" w:rsidTr="00D646B8">
        <w:tblPrEx>
          <w:shd w:val="clear" w:color="auto" w:fill="D0DDEF"/>
        </w:tblPrEx>
        <w:trPr>
          <w:trHeight w:val="412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t>4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rPr>
                <w:lang w:val="nl-NL"/>
              </w:rPr>
              <w:t>Op</w:t>
            </w:r>
            <w:r>
              <w:t>łata dystrybucja</w:t>
            </w:r>
            <w:r w:rsidR="00BE5484">
              <w:t xml:space="preserve"> </w:t>
            </w:r>
            <w:r>
              <w:t>zmienna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  <w:r>
              <w:rPr>
                <w:lang w:val="en-US"/>
              </w:rPr>
              <w:t>kWh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</w:tr>
      <w:tr w:rsidR="009D778E" w:rsidTr="00D646B8">
        <w:tblPrEx>
          <w:shd w:val="clear" w:color="auto" w:fill="D0DDEF"/>
        </w:tblPrEx>
        <w:trPr>
          <w:trHeight w:val="232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 w:line="480" w:lineRule="auto"/>
            </w:pPr>
            <w:r>
              <w:rPr>
                <w:b/>
                <w:bCs/>
              </w:rPr>
              <w:t>5</w:t>
            </w:r>
          </w:p>
        </w:tc>
        <w:tc>
          <w:tcPr>
            <w:tcW w:w="5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>
            <w:pPr>
              <w:spacing w:after="11" w:line="480" w:lineRule="auto"/>
            </w:pPr>
            <w:r>
              <w:rPr>
                <w:b/>
                <w:bCs/>
              </w:rPr>
              <w:t>Łączna wartość brutto (suma od poz. 1 do poz. 4)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78E" w:rsidRDefault="009D778E"/>
        </w:tc>
      </w:tr>
    </w:tbl>
    <w:p w:rsidR="00485DA1" w:rsidRDefault="00485DA1">
      <w:pPr>
        <w:widowControl w:val="0"/>
        <w:spacing w:line="240" w:lineRule="auto"/>
        <w:ind w:left="108" w:hanging="108"/>
      </w:pPr>
    </w:p>
    <w:p w:rsidR="00485DA1" w:rsidRDefault="00485DA1">
      <w:pPr>
        <w:spacing w:after="11"/>
      </w:pPr>
    </w:p>
    <w:p w:rsidR="00485DA1" w:rsidRDefault="004B1646">
      <w:pPr>
        <w:spacing w:after="11"/>
      </w:pPr>
      <w:r>
        <w:t>Oświadczamy, iż (niepotrzebne skreślić):</w:t>
      </w:r>
    </w:p>
    <w:p w:rsidR="00485DA1" w:rsidRDefault="004B1646">
      <w:pPr>
        <w:numPr>
          <w:ilvl w:val="0"/>
          <w:numId w:val="2"/>
        </w:numPr>
        <w:spacing w:after="11"/>
      </w:pPr>
      <w:r>
        <w:t>jesteśmy sprzedawcą gazu ziemnego i właścicielem sieci dystrybucyjnej;</w:t>
      </w:r>
    </w:p>
    <w:p w:rsidR="00485DA1" w:rsidRDefault="004B1646">
      <w:pPr>
        <w:numPr>
          <w:ilvl w:val="0"/>
          <w:numId w:val="3"/>
        </w:numPr>
        <w:spacing w:after="1440"/>
      </w:pPr>
      <w:r>
        <w:t xml:space="preserve">jesteśmy wyłącznie sprzedawcą gazu ziemnego, zaś właścicielem sieci dystrybucyjnej jest: …………………………………………………………………………………….., z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rym mamy podpisaną umowę na okres nie kr</w:t>
      </w:r>
      <w:r>
        <w:rPr>
          <w:lang w:val="es-ES_tradnl"/>
        </w:rPr>
        <w:t>ó</w:t>
      </w:r>
      <w:proofErr w:type="spellStart"/>
      <w:r>
        <w:t>tszy</w:t>
      </w:r>
      <w:proofErr w:type="spellEnd"/>
      <w:r>
        <w:t xml:space="preserve"> niż termin realizacji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>.</w:t>
      </w:r>
    </w:p>
    <w:p w:rsidR="00485DA1" w:rsidRDefault="004B1646">
      <w:pPr>
        <w:spacing w:after="0" w:line="360" w:lineRule="auto"/>
        <w:ind w:left="3686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Dokument należy podpisać  kwalifikowanym podpisem elektronicznym </w:t>
      </w:r>
    </w:p>
    <w:p w:rsidR="00485DA1" w:rsidRDefault="004B1646">
      <w:pPr>
        <w:spacing w:line="360" w:lineRule="auto"/>
        <w:ind w:left="3686"/>
      </w:pPr>
      <w:r>
        <w:rPr>
          <w:i/>
          <w:iCs/>
          <w:sz w:val="16"/>
          <w:szCs w:val="16"/>
        </w:rPr>
        <w:t>lub podpisem zaufanym lub elektronicznym podpisem osobistym.</w:t>
      </w:r>
    </w:p>
    <w:sectPr w:rsidR="00485DA1">
      <w:headerReference w:type="default" r:id="rId7"/>
      <w:footerReference w:type="default" r:id="rId8"/>
      <w:pgSz w:w="11900" w:h="16840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221" w:rsidRDefault="00A03221">
      <w:pPr>
        <w:spacing w:after="0" w:line="240" w:lineRule="auto"/>
      </w:pPr>
      <w:r>
        <w:separator/>
      </w:r>
    </w:p>
  </w:endnote>
  <w:endnote w:type="continuationSeparator" w:id="0">
    <w:p w:rsidR="00A03221" w:rsidRDefault="00A0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806638"/>
      <w:docPartObj>
        <w:docPartGallery w:val="Page Numbers (Bottom of Page)"/>
        <w:docPartUnique/>
      </w:docPartObj>
    </w:sdtPr>
    <w:sdtEndPr/>
    <w:sdtContent>
      <w:p w:rsidR="004A3025" w:rsidRDefault="004A30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A3025" w:rsidRDefault="004A30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221" w:rsidRDefault="00A03221">
      <w:pPr>
        <w:spacing w:after="0" w:line="240" w:lineRule="auto"/>
      </w:pPr>
      <w:r>
        <w:separator/>
      </w:r>
    </w:p>
  </w:footnote>
  <w:footnote w:type="continuationSeparator" w:id="0">
    <w:p w:rsidR="00A03221" w:rsidRDefault="00A03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DA1" w:rsidRPr="00A17B5B" w:rsidRDefault="00A17B5B" w:rsidP="00A17B5B">
    <w:pPr>
      <w:pStyle w:val="Nagwekistopka"/>
      <w:jc w:val="center"/>
      <w:rPr>
        <w:rFonts w:ascii="Calibri" w:hAnsi="Calibri" w:cs="Calibri"/>
        <w:sz w:val="22"/>
        <w:szCs w:val="22"/>
      </w:rPr>
    </w:pPr>
    <w:r w:rsidRPr="00A17B5B">
      <w:rPr>
        <w:rFonts w:ascii="Calibri" w:hAnsi="Calibri" w:cs="Calibri"/>
        <w:sz w:val="22"/>
        <w:szCs w:val="22"/>
      </w:rPr>
      <w:t xml:space="preserve">Dostawa gazu ziemnego obejmująca sprzedaż i dystrybucję gazu na potrzeby </w:t>
    </w:r>
    <w:r>
      <w:rPr>
        <w:rFonts w:ascii="Calibri" w:hAnsi="Calibri" w:cs="Calibri"/>
        <w:sz w:val="22"/>
        <w:szCs w:val="22"/>
      </w:rPr>
      <w:t xml:space="preserve">                                </w:t>
    </w:r>
    <w:r w:rsidRPr="00A17B5B">
      <w:rPr>
        <w:rFonts w:ascii="Calibri" w:hAnsi="Calibri" w:cs="Calibri"/>
        <w:sz w:val="22"/>
        <w:szCs w:val="22"/>
      </w:rPr>
      <w:t>Zakładu Poprawczego w Nowem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67A22"/>
    <w:multiLevelType w:val="hybridMultilevel"/>
    <w:tmpl w:val="9CDC3B36"/>
    <w:numStyleLink w:val="Zaimportowanystyl1"/>
  </w:abstractNum>
  <w:abstractNum w:abstractNumId="1" w15:restartNumberingAfterBreak="0">
    <w:nsid w:val="653C7856"/>
    <w:multiLevelType w:val="hybridMultilevel"/>
    <w:tmpl w:val="9CDC3B36"/>
    <w:styleLink w:val="Zaimportowanystyl1"/>
    <w:lvl w:ilvl="0" w:tplc="0B308A4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708B1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B63E0A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C8C30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B07F3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70138E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6B9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70777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72D0C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A8EE66A4">
        <w:start w:val="1"/>
        <w:numFmt w:val="lowerLetter"/>
        <w:lvlText w:val="%1)"/>
        <w:lvlJc w:val="left"/>
        <w:pPr>
          <w:tabs>
            <w:tab w:val="left" w:pos="720"/>
          </w:tabs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5A6D3D8">
        <w:start w:val="1"/>
        <w:numFmt w:val="lowerLetter"/>
        <w:lvlText w:val="%2."/>
        <w:lvlJc w:val="left"/>
        <w:pPr>
          <w:tabs>
            <w:tab w:val="left" w:pos="720"/>
          </w:tabs>
          <w:ind w:left="14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FCD076">
        <w:start w:val="1"/>
        <w:numFmt w:val="lowerRoman"/>
        <w:lvlText w:val="%3."/>
        <w:lvlJc w:val="left"/>
        <w:pPr>
          <w:tabs>
            <w:tab w:val="left" w:pos="720"/>
          </w:tabs>
          <w:ind w:left="2154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CCAFEAA">
        <w:start w:val="1"/>
        <w:numFmt w:val="decimal"/>
        <w:lvlText w:val="%4."/>
        <w:lvlJc w:val="left"/>
        <w:pPr>
          <w:tabs>
            <w:tab w:val="left" w:pos="720"/>
          </w:tabs>
          <w:ind w:left="287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C5E9AC0">
        <w:start w:val="1"/>
        <w:numFmt w:val="lowerLetter"/>
        <w:lvlText w:val="%5."/>
        <w:lvlJc w:val="left"/>
        <w:pPr>
          <w:tabs>
            <w:tab w:val="left" w:pos="720"/>
          </w:tabs>
          <w:ind w:left="359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9C6F47E">
        <w:start w:val="1"/>
        <w:numFmt w:val="lowerRoman"/>
        <w:lvlText w:val="%6."/>
        <w:lvlJc w:val="left"/>
        <w:pPr>
          <w:tabs>
            <w:tab w:val="left" w:pos="720"/>
          </w:tabs>
          <w:ind w:left="4314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858BEDE">
        <w:start w:val="1"/>
        <w:numFmt w:val="decimal"/>
        <w:lvlText w:val="%7."/>
        <w:lvlJc w:val="left"/>
        <w:pPr>
          <w:tabs>
            <w:tab w:val="left" w:pos="720"/>
          </w:tabs>
          <w:ind w:left="50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6276EA">
        <w:start w:val="1"/>
        <w:numFmt w:val="lowerLetter"/>
        <w:lvlText w:val="%8."/>
        <w:lvlJc w:val="left"/>
        <w:pPr>
          <w:tabs>
            <w:tab w:val="left" w:pos="720"/>
          </w:tabs>
          <w:ind w:left="575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E78BDA2">
        <w:start w:val="1"/>
        <w:numFmt w:val="lowerRoman"/>
        <w:lvlText w:val="%9."/>
        <w:lvlJc w:val="left"/>
        <w:pPr>
          <w:tabs>
            <w:tab w:val="left" w:pos="720"/>
          </w:tabs>
          <w:ind w:left="6474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DA1"/>
    <w:rsid w:val="00075DF9"/>
    <w:rsid w:val="002638C8"/>
    <w:rsid w:val="00485DA1"/>
    <w:rsid w:val="004A3025"/>
    <w:rsid w:val="004B1646"/>
    <w:rsid w:val="0054766D"/>
    <w:rsid w:val="005C36C3"/>
    <w:rsid w:val="00625665"/>
    <w:rsid w:val="00670EED"/>
    <w:rsid w:val="007F4036"/>
    <w:rsid w:val="008A6F4E"/>
    <w:rsid w:val="008D5209"/>
    <w:rsid w:val="009D778E"/>
    <w:rsid w:val="00A03221"/>
    <w:rsid w:val="00A17B5B"/>
    <w:rsid w:val="00BE5484"/>
    <w:rsid w:val="00D6100F"/>
    <w:rsid w:val="00D646B8"/>
    <w:rsid w:val="00E373BA"/>
    <w:rsid w:val="00E8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B7C9"/>
  <w15:docId w15:val="{1A425A27-FC77-478D-91E4-40595872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0" w:line="264" w:lineRule="auto"/>
    </w:pPr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A17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B5B"/>
    <w:rPr>
      <w:rFonts w:ascii="Calibri" w:hAnsi="Calibri"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A17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B5B"/>
    <w:rPr>
      <w:rFonts w:ascii="Calibri" w:hAnsi="Calibri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</cp:lastModifiedBy>
  <cp:revision>14</cp:revision>
  <cp:lastPrinted>2025-02-27T09:41:00Z</cp:lastPrinted>
  <dcterms:created xsi:type="dcterms:W3CDTF">2025-02-04T12:13:00Z</dcterms:created>
  <dcterms:modified xsi:type="dcterms:W3CDTF">2025-12-03T13:40:00Z</dcterms:modified>
</cp:coreProperties>
</file>